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103D" w14:textId="1DD3E501" w:rsidR="005E0CD2" w:rsidRPr="005E0CD2" w:rsidRDefault="005E0CD2" w:rsidP="005E0CD2">
      <w:pPr>
        <w:spacing w:after="0" w:line="240" w:lineRule="auto"/>
        <w:jc w:val="center"/>
        <w:rPr>
          <w:rFonts w:ascii="MS Reference Sans Serif" w:hAnsi="MS Reference Sans Serif" w:cs="Microsoft Sans Serif"/>
          <w:b/>
          <w:bCs/>
          <w:noProof/>
          <w:color w:val="06959C"/>
          <w:sz w:val="2"/>
          <w:szCs w:val="2"/>
          <w:u w:val="single"/>
        </w:rPr>
      </w:pPr>
      <w:r w:rsidRPr="005E0CD2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65051FF8" wp14:editId="6628A1B9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3467100" cy="1192530"/>
            <wp:effectExtent l="0" t="0" r="0" b="762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8"/>
                    <a:stretch/>
                  </pic:blipFill>
                  <pic:spPr bwMode="auto">
                    <a:xfrm>
                      <a:off x="0" y="0"/>
                      <a:ext cx="34671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DF3A4D" w14:textId="77777777" w:rsidR="005E0CD2" w:rsidRPr="005E0CD2" w:rsidRDefault="005E0CD2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72"/>
          <w:szCs w:val="72"/>
          <w:u w:val="single"/>
        </w:rPr>
      </w:pPr>
    </w:p>
    <w:p w14:paraId="29345778" w14:textId="1632BFC6" w:rsidR="009B1AF2" w:rsidRPr="00E21679" w:rsidRDefault="009B1AF2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</w:pPr>
      <w:r w:rsidRPr="00E21679"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  <w:t xml:space="preserve">Quiz </w:t>
      </w:r>
      <w:r w:rsidR="00D54F31"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  <w:t>3</w:t>
      </w:r>
    </w:p>
    <w:p w14:paraId="18C86D49" w14:textId="6EC42D0E" w:rsidR="009B1AF2" w:rsidRPr="00E21679" w:rsidRDefault="00D54F31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  <w:t>Accueillir le Seigneur de tout son cœur.</w:t>
      </w:r>
    </w:p>
    <w:p w14:paraId="19979071" w14:textId="0E56A990" w:rsidR="009B1AF2" w:rsidRPr="00E21679" w:rsidRDefault="009B1AF2" w:rsidP="00E21679">
      <w:pPr>
        <w:spacing w:line="360" w:lineRule="auto"/>
        <w:jc w:val="both"/>
        <w:rPr>
          <w:rFonts w:ascii="MS Reference Sans Serif" w:hAnsi="MS Reference Sans Serif" w:cs="Microsoft Sans Serif"/>
          <w:noProof/>
        </w:rPr>
      </w:pPr>
      <w:r w:rsidRPr="00E21679">
        <w:rPr>
          <w:rFonts w:ascii="MS Reference Sans Serif" w:hAnsi="MS Reference Sans Serif" w:cs="Microsoft Sans Serif"/>
          <w:noProof/>
        </w:rPr>
        <w:t xml:space="preserve">Ce quiz reprend les enseignements des vidéos de la semaine. Il est noté sur 20. Attention, c’est un questionnaire à </w:t>
      </w:r>
      <w:r w:rsidRPr="00DA157A">
        <w:rPr>
          <w:rFonts w:ascii="MS Reference Sans Serif" w:hAnsi="MS Reference Sans Serif" w:cs="Microsoft Sans Serif"/>
          <w:b/>
          <w:bCs/>
          <w:noProof/>
        </w:rPr>
        <w:t>choix unique</w:t>
      </w:r>
      <w:r w:rsidRPr="00E21679">
        <w:rPr>
          <w:rFonts w:ascii="MS Reference Sans Serif" w:hAnsi="MS Reference Sans Serif" w:cs="Microsoft Sans Serif"/>
          <w:noProof/>
        </w:rPr>
        <w:t>, et vous n’avez qu’un seul essai !</w:t>
      </w:r>
      <w:r w:rsidR="00DA157A">
        <w:rPr>
          <w:rFonts w:ascii="MS Reference Sans Serif" w:hAnsi="MS Reference Sans Serif" w:cs="Microsoft Sans Serif"/>
          <w:noProof/>
        </w:rPr>
        <w:t xml:space="preserve"> Pour compléter, cliquez sur la petite bille correspondant à la bonne réponse. Pour annuler, cliquez à nouveau sur la bille.</w:t>
      </w:r>
      <w:r w:rsidRPr="00E21679">
        <w:rPr>
          <w:rFonts w:ascii="MS Reference Sans Serif" w:hAnsi="MS Reference Sans Serif" w:cs="Microsoft Sans Serif"/>
          <w:noProof/>
        </w:rPr>
        <w:t xml:space="preserve"> </w:t>
      </w:r>
      <w:r w:rsidRPr="00E21679">
        <w:rPr>
          <w:rFonts w:ascii="MS Reference Sans Serif" w:hAnsi="MS Reference Sans Serif" w:cs="Microsoft Sans Serif"/>
          <w:b/>
          <w:bCs/>
          <w:noProof/>
        </w:rPr>
        <w:t>Pour valider, envoyez vo</w:t>
      </w:r>
      <w:r w:rsidR="00443FC7">
        <w:rPr>
          <w:rFonts w:ascii="MS Reference Sans Serif" w:hAnsi="MS Reference Sans Serif" w:cs="Microsoft Sans Serif"/>
          <w:b/>
          <w:bCs/>
          <w:noProof/>
        </w:rPr>
        <w:t xml:space="preserve">tre formulaire </w:t>
      </w:r>
      <w:r w:rsidRPr="00E21679">
        <w:rPr>
          <w:rFonts w:ascii="MS Reference Sans Serif" w:hAnsi="MS Reference Sans Serif" w:cs="Microsoft Sans Serif"/>
          <w:b/>
          <w:bCs/>
          <w:noProof/>
        </w:rPr>
        <w:t xml:space="preserve">au secrétariat de l’UP : </w:t>
      </w:r>
      <w:hyperlink r:id="rId8" w:history="1">
        <w:r w:rsidRPr="00E21679">
          <w:rPr>
            <w:rStyle w:val="Lienhypertexte"/>
            <w:rFonts w:ascii="MS Reference Sans Serif" w:hAnsi="MS Reference Sans Serif" w:cs="Microsoft Sans Serif"/>
            <w:b/>
            <w:bCs/>
            <w:noProof/>
          </w:rPr>
          <w:t>upsaintmartinliege@gmail.com</w:t>
        </w:r>
      </w:hyperlink>
      <w:r w:rsidRPr="00E21679">
        <w:rPr>
          <w:rFonts w:ascii="MS Reference Sans Serif" w:hAnsi="MS Reference Sans Serif" w:cs="Microsoft Sans Serif"/>
          <w:b/>
          <w:bCs/>
          <w:noProof/>
        </w:rPr>
        <w:t xml:space="preserve"> .</w:t>
      </w:r>
    </w:p>
    <w:p w14:paraId="5EB35B41" w14:textId="2B083A31" w:rsidR="009B1AF2" w:rsidRPr="00DA157A" w:rsidRDefault="009951A8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L</w:t>
      </w:r>
      <w:r w:rsidR="00D54F31">
        <w:rPr>
          <w:rFonts w:ascii="MS Reference Sans Serif" w:hAnsi="MS Reference Sans Serif" w:cs="Microsoft Sans Serif"/>
          <w:b/>
          <w:bCs/>
          <w:noProof/>
          <w:color w:val="06959C"/>
        </w:rPr>
        <w:t>a messe est une célébration au cours de laquelle :</w:t>
      </w:r>
    </w:p>
    <w:p w14:paraId="33A6493B" w14:textId="601586B3" w:rsidR="009B1AF2" w:rsidRPr="00E21679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47133264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443FC7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Il est demandé aux fidèles d’être spectateurs.</w:t>
      </w:r>
    </w:p>
    <w:p w14:paraId="50B792A8" w14:textId="48C9F485" w:rsidR="009B1AF2" w:rsidRPr="00E21679" w:rsidRDefault="00451DD8" w:rsidP="00443FC7">
      <w:pPr>
        <w:pStyle w:val="Paragraphedeliste"/>
        <w:spacing w:line="360" w:lineRule="auto"/>
        <w:ind w:left="1440" w:hanging="306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95714631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443FC7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Certains fidèles peuvent être invités ponctuellement à être acteurs.</w:t>
      </w:r>
    </w:p>
    <w:p w14:paraId="64E89DFC" w14:textId="7FC6CAE9" w:rsidR="009B1AF2" w:rsidRDefault="00451DD8" w:rsidP="00443FC7">
      <w:pPr>
        <w:pStyle w:val="Paragraphedeliste"/>
        <w:spacing w:line="360" w:lineRule="auto"/>
        <w:ind w:left="1440" w:hanging="306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984652224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Tous les fidèles sont appelés à être pleinement acteurs.</w:t>
      </w:r>
    </w:p>
    <w:p w14:paraId="6FE06C49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363A171F" w14:textId="0CC72FCB" w:rsidR="009B1AF2" w:rsidRPr="00DA157A" w:rsidRDefault="00D54F31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Dès le début de la messe, on récite un acte de contrition :</w:t>
      </w:r>
    </w:p>
    <w:p w14:paraId="0C24333C" w14:textId="19D63B6D" w:rsidR="009B1AF2" w:rsidRPr="00E21679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2219307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C304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Pour être vraiment présents à ce que nous faisons et démarrer dans de bonnes dispositions.</w:t>
      </w:r>
    </w:p>
    <w:p w14:paraId="73AD296E" w14:textId="4FCFFF55" w:rsidR="009B1AF2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19498940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C304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Parce que nous avons sans cesse besoin de nous ajuster au Seigneur et de nous laisser renouveler par Lui.</w:t>
      </w:r>
    </w:p>
    <w:p w14:paraId="798335F8" w14:textId="2B0E6E69" w:rsidR="00D54F31" w:rsidRPr="00E21679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389110746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D54F3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D54F31">
        <w:rPr>
          <w:rFonts w:ascii="MS Reference Sans Serif" w:hAnsi="MS Reference Sans Serif" w:cs="Microsoft Sans Serif"/>
          <w:noProof/>
        </w:rPr>
        <w:t xml:space="preserve"> C’est une tradition ancienne qui n’a plus trop de sens.</w:t>
      </w:r>
    </w:p>
    <w:p w14:paraId="182CCC68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6C22CAF9" w14:textId="3ABD5349" w:rsidR="00D54F31" w:rsidRPr="00D54F31" w:rsidRDefault="009B1AF2" w:rsidP="00D54F3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noProof/>
        </w:rPr>
      </w:pPr>
      <w:r w:rsidRPr="00D54F31">
        <w:rPr>
          <w:rFonts w:ascii="MS Reference Sans Serif" w:hAnsi="MS Reference Sans Serif" w:cs="Microsoft Sans Serif"/>
          <w:b/>
          <w:bCs/>
          <w:noProof/>
          <w:color w:val="06959C"/>
        </w:rPr>
        <w:t>L</w:t>
      </w:r>
      <w:r w:rsidR="009951A8" w:rsidRPr="00D54F31">
        <w:rPr>
          <w:rFonts w:ascii="MS Reference Sans Serif" w:hAnsi="MS Reference Sans Serif" w:cs="Microsoft Sans Serif"/>
          <w:b/>
          <w:bCs/>
          <w:noProof/>
          <w:color w:val="06959C"/>
        </w:rPr>
        <w:t xml:space="preserve">a </w:t>
      </w:r>
      <w:r w:rsidR="00D54F31" w:rsidRPr="00D54F31">
        <w:rPr>
          <w:rFonts w:ascii="MS Reference Sans Serif" w:hAnsi="MS Reference Sans Serif" w:cs="Microsoft Sans Serif"/>
          <w:b/>
          <w:bCs/>
          <w:noProof/>
          <w:color w:val="06959C"/>
        </w:rPr>
        <w:t>liturgie permet d’entrer pas à pas dans la rencontre avec le Christ, c’est une pédagogie de l’approche progressive :</w:t>
      </w:r>
    </w:p>
    <w:p w14:paraId="0436CA51" w14:textId="3E8B0C36" w:rsidR="009B1AF2" w:rsidRPr="00D54F31" w:rsidRDefault="00451DD8" w:rsidP="00D54F31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46906162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 w:rsidRPr="00D54F31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Vrai.</w:t>
      </w:r>
    </w:p>
    <w:p w14:paraId="1B31FD4B" w14:textId="5E31FB85" w:rsidR="00E21679" w:rsidRPr="00D54F31" w:rsidRDefault="00451DD8" w:rsidP="00D54F31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88275602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Faux.</w:t>
      </w:r>
    </w:p>
    <w:p w14:paraId="6B42EC65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2795657C" w14:textId="02C9BAA2" w:rsidR="00E21679" w:rsidRPr="00DA157A" w:rsidRDefault="00D54F31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Participer à la messe, c’est :</w:t>
      </w:r>
    </w:p>
    <w:p w14:paraId="0BB9E961" w14:textId="14D0655C" w:rsidR="00E21679" w:rsidRPr="00E21679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76333302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D54F31">
        <w:rPr>
          <w:rFonts w:ascii="MS Reference Sans Serif" w:hAnsi="MS Reference Sans Serif" w:cs="Microsoft Sans Serif"/>
          <w:noProof/>
        </w:rPr>
        <w:t xml:space="preserve"> Prier avec tout notre corps : chanter, poser des geste, etc.</w:t>
      </w:r>
    </w:p>
    <w:p w14:paraId="45E7F12E" w14:textId="3C310BA4" w:rsidR="00E21679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175511810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D54F31">
        <w:rPr>
          <w:rFonts w:ascii="MS Reference Sans Serif" w:hAnsi="MS Reference Sans Serif" w:cs="Microsoft Sans Serif"/>
          <w:noProof/>
        </w:rPr>
        <w:t xml:space="preserve"> Ouvrir notre être le plus profond pour laisser le Seigneur agir en nous.</w:t>
      </w:r>
    </w:p>
    <w:p w14:paraId="409856D7" w14:textId="053ED82E" w:rsidR="00D54F31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58649608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D54F3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D54F31">
        <w:rPr>
          <w:rFonts w:ascii="MS Reference Sans Serif" w:hAnsi="MS Reference Sans Serif" w:cs="Microsoft Sans Serif"/>
          <w:noProof/>
        </w:rPr>
        <w:t xml:space="preserve"> Tout faire pour éviter les distractions.</w:t>
      </w:r>
    </w:p>
    <w:p w14:paraId="50865F0D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67DA59D0" w14:textId="550408BB" w:rsidR="00E21679" w:rsidRPr="00DA157A" w:rsidRDefault="00D54F31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Dire « Amen », c’est comme dire « ok, je suis d’accord, j’y crois et j’y adhère » :</w:t>
      </w:r>
    </w:p>
    <w:p w14:paraId="6D209B5D" w14:textId="3B45F88B" w:rsidR="00E21679" w:rsidRPr="00E21679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1579659998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Vrai.</w:t>
      </w:r>
    </w:p>
    <w:p w14:paraId="12F4B7DD" w14:textId="21D3B529" w:rsidR="00E21679" w:rsidRPr="00E21679" w:rsidRDefault="00451DD8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44959300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Faux.</w:t>
      </w:r>
    </w:p>
    <w:p w14:paraId="4951BE1E" w14:textId="5301C79A" w:rsidR="009B1AF2" w:rsidRDefault="009B1AF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</w:p>
    <w:p w14:paraId="3CDE7847" w14:textId="2CD7A39B" w:rsidR="005E0CD2" w:rsidRPr="005E0CD2" w:rsidRDefault="005E0CD2" w:rsidP="005E0CD2">
      <w:r>
        <w:rPr>
          <w:noProof/>
        </w:rPr>
        <w:drawing>
          <wp:inline distT="0" distB="0" distL="0" distR="0" wp14:anchorId="67AC43A7" wp14:editId="56AC4F68">
            <wp:extent cx="557646" cy="540000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1252EF" wp14:editId="07582F84">
            <wp:extent cx="2873177" cy="540000"/>
            <wp:effectExtent l="0" t="0" r="3810" b="0"/>
            <wp:docPr id="66" name="Image 66" descr="Logo Magnificat - 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gnificat - C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32963" r="3116" b="40218"/>
                    <a:stretch/>
                  </pic:blipFill>
                  <pic:spPr bwMode="auto">
                    <a:xfrm>
                      <a:off x="0" y="0"/>
                      <a:ext cx="28731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B321B" wp14:editId="036E193E">
            <wp:extent cx="1564328" cy="540000"/>
            <wp:effectExtent l="0" t="0" r="0" b="0"/>
            <wp:docPr id="67" name="Image 67" descr="Mame (maison d'édition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e (maison d'édition)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B146D" wp14:editId="56DB5637">
            <wp:extent cx="1195904" cy="540000"/>
            <wp:effectExtent l="0" t="0" r="4445" b="0"/>
            <wp:docPr id="68" name="Image 68" descr="famille-chrétienne-logo - Comi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le-chrétienne-logo - Comity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D2" w:rsidRPr="005E0CD2" w:rsidSect="00D54F31">
      <w:headerReference w:type="default" r:id="rId13"/>
      <w:pgSz w:w="11906" w:h="16838"/>
      <w:pgMar w:top="238" w:right="851" w:bottom="249" w:left="85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F7E9" w14:textId="77777777" w:rsidR="00451DD8" w:rsidRDefault="00451DD8" w:rsidP="009B1AF2">
      <w:pPr>
        <w:spacing w:after="0" w:line="240" w:lineRule="auto"/>
      </w:pPr>
      <w:r>
        <w:separator/>
      </w:r>
    </w:p>
  </w:endnote>
  <w:endnote w:type="continuationSeparator" w:id="0">
    <w:p w14:paraId="3DED2B75" w14:textId="77777777" w:rsidR="00451DD8" w:rsidRDefault="00451DD8" w:rsidP="009B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B048" w14:textId="77777777" w:rsidR="00451DD8" w:rsidRDefault="00451DD8" w:rsidP="009B1AF2">
      <w:pPr>
        <w:spacing w:after="0" w:line="240" w:lineRule="auto"/>
      </w:pPr>
      <w:r>
        <w:separator/>
      </w:r>
    </w:p>
  </w:footnote>
  <w:footnote w:type="continuationSeparator" w:id="0">
    <w:p w14:paraId="1318D7EC" w14:textId="77777777" w:rsidR="00451DD8" w:rsidRDefault="00451DD8" w:rsidP="009B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5F20" w14:textId="3855FA4E" w:rsidR="00443FC7" w:rsidRDefault="00443FC7" w:rsidP="009B1A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5380"/>
    <w:multiLevelType w:val="hybridMultilevel"/>
    <w:tmpl w:val="4F34FE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A34"/>
    <w:multiLevelType w:val="hybridMultilevel"/>
    <w:tmpl w:val="13085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3CFB"/>
    <w:multiLevelType w:val="hybridMultilevel"/>
    <w:tmpl w:val="56822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0EB"/>
    <w:multiLevelType w:val="hybridMultilevel"/>
    <w:tmpl w:val="4D54E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3E89"/>
    <w:multiLevelType w:val="hybridMultilevel"/>
    <w:tmpl w:val="AF92E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465C"/>
    <w:multiLevelType w:val="hybridMultilevel"/>
    <w:tmpl w:val="D77AE7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50D9"/>
    <w:multiLevelType w:val="hybridMultilevel"/>
    <w:tmpl w:val="6A2C9522"/>
    <w:lvl w:ilvl="0" w:tplc="C3AC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6959C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 w:cryptProviderType="rsaAES" w:cryptAlgorithmClass="hash" w:cryptAlgorithmType="typeAny" w:cryptAlgorithmSid="14" w:cryptSpinCount="100000" w:hash="ML8Sjyp4Zi379hlQmqBn9je3/L7UMHIIq6ma9EH9k8BPtnvKudL+DPKxxAiaHO7htBdNWfgk0Qof6qa8h3zZew==" w:salt="BGjJ3YYCjLipAbEq+Md+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F2"/>
    <w:rsid w:val="00044287"/>
    <w:rsid w:val="001E61C4"/>
    <w:rsid w:val="002F389C"/>
    <w:rsid w:val="00443FC7"/>
    <w:rsid w:val="00451DD8"/>
    <w:rsid w:val="00590F61"/>
    <w:rsid w:val="005C3041"/>
    <w:rsid w:val="005E0CD2"/>
    <w:rsid w:val="00940489"/>
    <w:rsid w:val="009951A8"/>
    <w:rsid w:val="009B1AF2"/>
    <w:rsid w:val="00AF6E85"/>
    <w:rsid w:val="00BE2CAC"/>
    <w:rsid w:val="00D247DE"/>
    <w:rsid w:val="00D54F31"/>
    <w:rsid w:val="00DA157A"/>
    <w:rsid w:val="00E21679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55B7"/>
  <w15:chartTrackingRefBased/>
  <w15:docId w15:val="{3019BE90-20FB-4337-8864-7B618D9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AF2"/>
  </w:style>
  <w:style w:type="paragraph" w:styleId="Pieddepage">
    <w:name w:val="footer"/>
    <w:basedOn w:val="Normal"/>
    <w:link w:val="PieddepageCar"/>
    <w:uiPriority w:val="99"/>
    <w:unhideWhenUsed/>
    <w:rsid w:val="009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AF2"/>
  </w:style>
  <w:style w:type="paragraph" w:styleId="Paragraphedeliste">
    <w:name w:val="List Paragraph"/>
    <w:basedOn w:val="Normal"/>
    <w:uiPriority w:val="34"/>
    <w:qFormat/>
    <w:rsid w:val="009B1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A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1AF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43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aintmartinlieg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upsaintmartin</dc:creator>
  <cp:keywords/>
  <dc:description/>
  <cp:lastModifiedBy>upsaintmartin</cp:lastModifiedBy>
  <cp:revision>4</cp:revision>
  <cp:lastPrinted>2020-10-23T09:08:00Z</cp:lastPrinted>
  <dcterms:created xsi:type="dcterms:W3CDTF">2020-11-04T10:31:00Z</dcterms:created>
  <dcterms:modified xsi:type="dcterms:W3CDTF">2020-11-04T10:55:00Z</dcterms:modified>
</cp:coreProperties>
</file>